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024DBD" w14:textId="7148CB2F" w:rsidR="006744D9" w:rsidRPr="006A3A18" w:rsidRDefault="006744D9" w:rsidP="006744D9">
      <w:pPr>
        <w:spacing w:after="0" w:line="240" w:lineRule="auto"/>
        <w:jc w:val="center"/>
        <w:rPr>
          <w:rFonts w:ascii="Bahnschrift Condensed" w:eastAsia="Times New Roman" w:hAnsi="Bahnschrift Condensed" w:cs="Bauhaus 93"/>
          <w:b/>
          <w:color w:val="4D1603"/>
          <w:sz w:val="60"/>
          <w:szCs w:val="60"/>
          <w:shd w:val="clear" w:color="auto" w:fill="FEFCFA"/>
          <w:lang w:eastAsia="ru-RU"/>
        </w:rPr>
      </w:pPr>
      <w:r>
        <w:rPr>
          <w:rFonts w:ascii="Bahnschrift Condensed" w:eastAsia="Times New Roman" w:hAnsi="Bahnschrift Condensed" w:cs="Cambria"/>
          <w:b/>
          <w:color w:val="4D1603"/>
          <w:sz w:val="60"/>
          <w:szCs w:val="60"/>
          <w:shd w:val="clear" w:color="auto" w:fill="FEFCFA"/>
          <w:lang w:eastAsia="ru-RU"/>
        </w:rPr>
        <w:t>Добрынинская</w:t>
      </w:r>
    </w:p>
    <w:p w14:paraId="156D10E6" w14:textId="1DBE3AF8" w:rsidR="006744D9" w:rsidRPr="002A2EAD" w:rsidRDefault="006744D9" w:rsidP="006744D9">
      <w:pPr>
        <w:spacing w:after="0" w:line="240" w:lineRule="auto"/>
        <w:rPr>
          <w:rFonts w:ascii="Bahnschrift Light Condensed" w:eastAsia="Times New Roman" w:hAnsi="Bahnschrift Light Condensed" w:cs="Arial"/>
          <w:b/>
          <w:color w:val="180701"/>
          <w:sz w:val="52"/>
          <w:szCs w:val="52"/>
          <w:shd w:val="clear" w:color="auto" w:fill="FEFCFA"/>
          <w:lang w:eastAsia="ru-RU"/>
        </w:rPr>
      </w:pPr>
    </w:p>
    <w:p w14:paraId="142DF4BD" w14:textId="77777777" w:rsidR="006744D9" w:rsidRPr="00E66AD5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Дата открытия: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1.01.1950 </w:t>
      </w:r>
    </w:p>
    <w:p w14:paraId="1D680FF4" w14:textId="5BE3EF21" w:rsidR="006744D9" w:rsidRPr="006744D9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Архитектор</w:t>
      </w:r>
      <w:r w:rsidR="00DE0026">
        <w:rPr>
          <w:rFonts w:ascii="Bahnschrift SemiBold SemiConden" w:hAnsi="Bahnschrift SemiBold SemiConden" w:cs="Times New Roman"/>
          <w:sz w:val="28"/>
        </w:rPr>
        <w:t>ы</w:t>
      </w:r>
      <w:r w:rsidRPr="006A3A18">
        <w:rPr>
          <w:rFonts w:ascii="Bahnschrift SemiBold SemiConden" w:hAnsi="Bahnschrift SemiBold SemiConden" w:cs="Times New Roman"/>
          <w:sz w:val="28"/>
        </w:rPr>
        <w:t>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>
        <w:rPr>
          <w:rFonts w:ascii="Bahnschrift Light SemiCondensed" w:hAnsi="Bahnschrift Light SemiCondensed" w:cs="Times New Roman"/>
          <w:sz w:val="28"/>
        </w:rPr>
        <w:t>станции и вестибюлей:</w:t>
      </w:r>
      <w:r w:rsidRPr="006744D9">
        <w:t xml:space="preserve"> </w:t>
      </w:r>
      <w:r w:rsidRPr="006744D9">
        <w:rPr>
          <w:rFonts w:ascii="Bahnschrift Light SemiCondensed" w:hAnsi="Bahnschrift Light SemiCondensed" w:cs="Times New Roman"/>
          <w:sz w:val="28"/>
        </w:rPr>
        <w:t>М. А. Зеленин</w:t>
      </w:r>
      <w:r>
        <w:rPr>
          <w:rFonts w:ascii="Bahnschrift Light SemiCondensed" w:hAnsi="Bahnschrift Light SemiCondensed" w:cs="Times New Roman"/>
          <w:sz w:val="28"/>
        </w:rPr>
        <w:t xml:space="preserve">, </w:t>
      </w:r>
      <w:r w:rsidRPr="006744D9">
        <w:rPr>
          <w:rFonts w:ascii="Bahnschrift Light SemiCondensed" w:hAnsi="Bahnschrift Light SemiCondensed" w:cs="Times New Roman"/>
          <w:sz w:val="28"/>
        </w:rPr>
        <w:t>Л. Н. Павлов</w:t>
      </w:r>
      <w:r>
        <w:rPr>
          <w:rFonts w:ascii="Bahnschrift Light SemiCondensed" w:hAnsi="Bahnschrift Light SemiCondensed" w:cs="Times New Roman"/>
          <w:sz w:val="28"/>
        </w:rPr>
        <w:t xml:space="preserve">, </w:t>
      </w:r>
      <w:r w:rsidRPr="006744D9">
        <w:rPr>
          <w:rFonts w:ascii="Bahnschrift Light SemiCondensed" w:hAnsi="Bahnschrift Light SemiCondensed" w:cs="Times New Roman"/>
          <w:sz w:val="28"/>
        </w:rPr>
        <w:t>М. А. Ильин</w:t>
      </w:r>
    </w:p>
    <w:p w14:paraId="4212BE71" w14:textId="0FCD0CE4" w:rsidR="006744D9" w:rsidRPr="00E66AD5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744D9">
        <w:rPr>
          <w:rFonts w:ascii="Bahnschrift Light SemiCondensed" w:hAnsi="Bahnschrift Light SemiCondensed" w:cs="Times New Roman"/>
          <w:sz w:val="28"/>
        </w:rPr>
        <w:t xml:space="preserve">при участии Я. В. </w:t>
      </w:r>
      <w:proofErr w:type="spellStart"/>
      <w:r w:rsidRPr="006744D9">
        <w:rPr>
          <w:rFonts w:ascii="Bahnschrift Light SemiCondensed" w:hAnsi="Bahnschrift Light SemiCondensed" w:cs="Times New Roman"/>
          <w:sz w:val="28"/>
        </w:rPr>
        <w:t>Татаржинской</w:t>
      </w:r>
      <w:proofErr w:type="spellEnd"/>
    </w:p>
    <w:p w14:paraId="6420CF56" w14:textId="5259A113" w:rsidR="006744D9" w:rsidRDefault="006744D9" w:rsidP="002C6E24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Инженер-конструктор</w:t>
      </w:r>
      <w:r w:rsidR="00DE0026">
        <w:rPr>
          <w:rFonts w:ascii="Bahnschrift SemiBold SemiConden" w:hAnsi="Bahnschrift SemiBold SemiConden" w:cs="Times New Roman"/>
          <w:sz w:val="28"/>
        </w:rPr>
        <w:t>ы</w:t>
      </w:r>
      <w:bookmarkStart w:id="0" w:name="_GoBack"/>
      <w:bookmarkEnd w:id="0"/>
      <w:r w:rsidRPr="006A3A18">
        <w:rPr>
          <w:rFonts w:ascii="Bahnschrift SemiBold SemiConden" w:hAnsi="Bahnschrift SemiBold SemiConden" w:cs="Times New Roman"/>
          <w:sz w:val="28"/>
        </w:rPr>
        <w:t>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 w:rsidRPr="006744D9">
        <w:rPr>
          <w:rFonts w:ascii="Bahnschrift Light SemiCondensed" w:hAnsi="Bahnschrift Light SemiCondensed" w:cs="Times New Roman"/>
          <w:sz w:val="28"/>
        </w:rPr>
        <w:t>А. И. Семёнов</w:t>
      </w:r>
      <w:r>
        <w:rPr>
          <w:rFonts w:ascii="Bahnschrift Light SemiCondensed" w:hAnsi="Bahnschrift Light SemiCondensed" w:cs="Times New Roman"/>
          <w:sz w:val="28"/>
        </w:rPr>
        <w:t xml:space="preserve">, </w:t>
      </w:r>
      <w:r w:rsidRPr="006744D9">
        <w:rPr>
          <w:rFonts w:ascii="Bahnschrift Light SemiCondensed" w:hAnsi="Bahnschrift Light SemiCondensed" w:cs="Times New Roman"/>
          <w:sz w:val="28"/>
        </w:rPr>
        <w:t>Л. И. Горелик</w:t>
      </w:r>
      <w:r w:rsidR="002C6E24">
        <w:rPr>
          <w:rFonts w:ascii="Bahnschrift Light SemiCondensed" w:hAnsi="Bahnschrift Light SemiCondensed" w:cs="Times New Roman"/>
          <w:sz w:val="28"/>
        </w:rPr>
        <w:t xml:space="preserve">, </w:t>
      </w:r>
      <w:r w:rsidRPr="006744D9">
        <w:rPr>
          <w:rFonts w:ascii="Bahnschrift Light SemiCondensed" w:hAnsi="Bahnschrift Light SemiCondensed" w:cs="Times New Roman"/>
          <w:sz w:val="28"/>
        </w:rPr>
        <w:t>А. Н. Пирожкова</w:t>
      </w:r>
    </w:p>
    <w:p w14:paraId="2845EB86" w14:textId="46908F71" w:rsidR="002C6E24" w:rsidRPr="00E66AD5" w:rsidRDefault="002C6E24" w:rsidP="002C6E24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>
        <w:rPr>
          <w:rFonts w:ascii="Bahnschrift SemiBold SemiConden" w:hAnsi="Bahnschrift SemiBold SemiConden" w:cs="Times New Roman"/>
          <w:sz w:val="28"/>
        </w:rPr>
        <w:t xml:space="preserve">Скульптор: </w:t>
      </w:r>
      <w:r w:rsidRPr="002C6E24">
        <w:rPr>
          <w:rFonts w:ascii="Bahnschrift Light SemiCondensed" w:hAnsi="Bahnschrift Light SemiCondensed" w:cs="Times New Roman"/>
          <w:sz w:val="28"/>
        </w:rPr>
        <w:t>Е</w:t>
      </w:r>
      <w:r>
        <w:rPr>
          <w:rFonts w:ascii="Bahnschrift Light SemiCondensed" w:hAnsi="Bahnschrift Light SemiCondensed" w:cs="Times New Roman"/>
          <w:sz w:val="28"/>
        </w:rPr>
        <w:t>.</w:t>
      </w:r>
      <w:r w:rsidRPr="002C6E24">
        <w:rPr>
          <w:rFonts w:ascii="Bahnschrift Light SemiCondensed" w:hAnsi="Bahnschrift Light SemiCondensed" w:cs="Times New Roman"/>
          <w:sz w:val="28"/>
        </w:rPr>
        <w:t xml:space="preserve"> А</w:t>
      </w:r>
      <w:r>
        <w:rPr>
          <w:rFonts w:ascii="Bahnschrift Light SemiCondensed" w:hAnsi="Bahnschrift Light SemiCondensed" w:cs="Times New Roman"/>
          <w:sz w:val="28"/>
        </w:rPr>
        <w:t>.</w:t>
      </w:r>
      <w:r w:rsidRPr="002C6E24">
        <w:rPr>
          <w:rFonts w:ascii="Bahnschrift Light SemiCondensed" w:hAnsi="Bahnschrift Light SemiCondensed" w:cs="Times New Roman"/>
          <w:sz w:val="28"/>
        </w:rPr>
        <w:t xml:space="preserve"> Янсон-Манизер</w:t>
      </w:r>
    </w:p>
    <w:p w14:paraId="47A37607" w14:textId="5A679671" w:rsidR="006744D9" w:rsidRPr="006744D9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Художник:</w:t>
      </w:r>
      <w:r w:rsidRPr="006744D9">
        <w:t xml:space="preserve"> </w:t>
      </w:r>
      <w:r w:rsidR="002C6E24" w:rsidRPr="002C6E24">
        <w:rPr>
          <w:rFonts w:ascii="Bahnschrift Light SemiCondensed" w:hAnsi="Bahnschrift Light SemiCondensed" w:cs="Times New Roman"/>
          <w:sz w:val="28"/>
        </w:rPr>
        <w:t>С. А. Павловский</w:t>
      </w:r>
    </w:p>
    <w:p w14:paraId="1217CD3D" w14:textId="326C0615" w:rsidR="006744D9" w:rsidRPr="00E66AD5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 xml:space="preserve">Конструкция: </w:t>
      </w:r>
      <w:proofErr w:type="spellStart"/>
      <w:r w:rsidRPr="00E66AD5">
        <w:rPr>
          <w:rFonts w:ascii="Bahnschrift Light SemiCondensed" w:hAnsi="Bahnschrift Light SemiCondensed" w:cs="Times New Roman"/>
          <w:sz w:val="28"/>
        </w:rPr>
        <w:t>пилонная</w:t>
      </w:r>
      <w:proofErr w:type="spellEnd"/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proofErr w:type="spellStart"/>
      <w:r w:rsidRPr="00E66AD5">
        <w:rPr>
          <w:rFonts w:ascii="Bahnschrift Light SemiCondensed" w:hAnsi="Bahnschrift Light SemiCondensed" w:cs="Times New Roman"/>
          <w:sz w:val="28"/>
        </w:rPr>
        <w:t>трехсводчатая</w:t>
      </w:r>
      <w:proofErr w:type="spellEnd"/>
      <w:r w:rsidRPr="00E66AD5">
        <w:rPr>
          <w:rFonts w:ascii="Bahnschrift Light SemiCondensed" w:hAnsi="Bahnschrift Light SemiCondensed" w:cs="Times New Roman"/>
          <w:sz w:val="28"/>
        </w:rPr>
        <w:t xml:space="preserve"> глубокого заложения</w:t>
      </w:r>
    </w:p>
    <w:p w14:paraId="36294745" w14:textId="2B50BE4E" w:rsidR="006744D9" w:rsidRPr="002A2EAD" w:rsidRDefault="006744D9" w:rsidP="006744D9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Глубина: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 w:rsidR="00E939C2">
        <w:rPr>
          <w:rFonts w:ascii="Bahnschrift Light SemiCondensed" w:hAnsi="Bahnschrift Light SemiCondensed" w:cs="Times New Roman"/>
          <w:sz w:val="28"/>
        </w:rPr>
        <w:t>35,5</w:t>
      </w:r>
      <w:r>
        <w:rPr>
          <w:rFonts w:ascii="Bahnschrift Light SemiCondensed" w:hAnsi="Bahnschrift Light SemiCondensed" w:cs="Times New Roman"/>
          <w:sz w:val="28"/>
        </w:rPr>
        <w:t xml:space="preserve"> метров</w:t>
      </w:r>
    </w:p>
    <w:p w14:paraId="689FFF0D" w14:textId="7B559368" w:rsidR="006744D9" w:rsidRDefault="006744D9" w:rsidP="006744D9">
      <w:pPr>
        <w:spacing w:after="0" w:line="600" w:lineRule="auto"/>
        <w:jc w:val="both"/>
        <w:rPr>
          <w:rFonts w:ascii="Arial" w:eastAsia="Times New Roman" w:hAnsi="Arial" w:cs="Arial"/>
          <w:i/>
          <w:color w:val="595959" w:themeColor="text1" w:themeTint="A6"/>
          <w:shd w:val="clear" w:color="auto" w:fill="FEFCFA"/>
          <w:lang w:eastAsia="ru-RU"/>
        </w:rPr>
      </w:pPr>
    </w:p>
    <w:p w14:paraId="5D087F85" w14:textId="01E9837C" w:rsidR="006744D9" w:rsidRPr="006A3A18" w:rsidRDefault="006744D9" w:rsidP="006744D9">
      <w:pPr>
        <w:spacing w:after="0" w:line="276" w:lineRule="auto"/>
        <w:jc w:val="both"/>
        <w:rPr>
          <w:rFonts w:ascii="Bahnschrift SemiBold SemiConden" w:eastAsia="Times New Roman" w:hAnsi="Bahnschrift SemiBold SemiConden" w:cs="Times New Roman"/>
          <w:color w:val="4D1603"/>
          <w:sz w:val="40"/>
          <w:szCs w:val="32"/>
          <w:shd w:val="clear" w:color="auto" w:fill="FEFCFA"/>
          <w:lang w:eastAsia="ru-RU"/>
        </w:rPr>
      </w:pPr>
      <w:r w:rsidRPr="006A3A18">
        <w:rPr>
          <w:rFonts w:ascii="Bahnschrift SemiBold SemiConden" w:eastAsia="Times New Roman" w:hAnsi="Bahnschrift SemiBold SemiConden" w:cs="Times New Roman"/>
          <w:color w:val="4D1603"/>
          <w:sz w:val="40"/>
          <w:szCs w:val="32"/>
          <w:shd w:val="clear" w:color="auto" w:fill="FEFCFA"/>
          <w:lang w:eastAsia="ru-RU"/>
        </w:rPr>
        <w:t>История</w:t>
      </w:r>
    </w:p>
    <w:p w14:paraId="68D78FA5" w14:textId="6BE51BB5" w:rsidR="006744D9" w:rsidRPr="006A3A18" w:rsidRDefault="00E939C2" w:rsidP="00E939C2">
      <w:pPr>
        <w:jc w:val="both"/>
        <w:rPr>
          <w:rFonts w:ascii="Bahnschrift Light SemiCondensed" w:hAnsi="Bahnschrift Light SemiCondensed" w:cs="Times New Roman"/>
          <w:sz w:val="28"/>
          <w:szCs w:val="28"/>
        </w:rPr>
      </w:pPr>
      <w:r w:rsidRPr="00E939C2">
        <w:rPr>
          <w:rFonts w:ascii="Bahnschrift Light SemiCondensed" w:hAnsi="Bahnschrift Light SemiCondensed" w:cs="Times New Roman"/>
          <w:sz w:val="28"/>
          <w:szCs w:val="28"/>
        </w:rPr>
        <w:t>Сначала станция называлась «Серпуховская», так как имела выход на Серпуховскую площадь. 6 июня 1961 года станцию переименовали в «Добрынинскую» в память о Петре Григорьевиче Добрынине (1895-1917 гг.). Почему площадь была названа в честь малоизвестного современникам революционера, отличившегося в организации боев на Остоженке, — тайна комиссии по наименованию объектов. Добрынин был большевистским агитатором, участником подпольного большевистского кружка, организатором Красной гвардии Замоскворечья и героем боев за Остоженку со стороны красногвардейцев.</w:t>
      </w:r>
    </w:p>
    <w:p w14:paraId="30AEA49A" w14:textId="77777777" w:rsidR="006744D9" w:rsidRDefault="006744D9" w:rsidP="006744D9">
      <w:pPr>
        <w:spacing w:after="0" w:line="276" w:lineRule="auto"/>
        <w:jc w:val="both"/>
        <w:rPr>
          <w:rFonts w:ascii="Times New Roman" w:eastAsia="Times New Roman" w:hAnsi="Times New Roman" w:cs="Times New Roman"/>
          <w:color w:val="595959" w:themeColor="text1" w:themeTint="A6"/>
          <w:sz w:val="28"/>
          <w:szCs w:val="28"/>
          <w:shd w:val="clear" w:color="auto" w:fill="FEFCFA"/>
          <w:lang w:eastAsia="ru-RU"/>
        </w:rPr>
      </w:pPr>
    </w:p>
    <w:p w14:paraId="36ED84DB" w14:textId="77777777" w:rsidR="006744D9" w:rsidRPr="009138E3" w:rsidRDefault="006744D9" w:rsidP="006744D9">
      <w:pPr>
        <w:spacing w:after="0" w:line="276" w:lineRule="auto"/>
        <w:jc w:val="both"/>
        <w:rPr>
          <w:rFonts w:ascii="Times New Roman" w:eastAsia="Times New Roman" w:hAnsi="Times New Roman" w:cs="Times New Roman"/>
          <w:color w:val="595959" w:themeColor="text1" w:themeTint="A6"/>
          <w:sz w:val="28"/>
          <w:szCs w:val="28"/>
          <w:shd w:val="clear" w:color="auto" w:fill="FEFCFA"/>
          <w:lang w:eastAsia="ru-RU"/>
        </w:rPr>
      </w:pPr>
    </w:p>
    <w:p w14:paraId="510EA863" w14:textId="07ED80DF" w:rsidR="006744D9" w:rsidRPr="006A3A18" w:rsidRDefault="009F7957" w:rsidP="006744D9">
      <w:pPr>
        <w:rPr>
          <w:rStyle w:val="apple-converted-space"/>
          <w:rFonts w:ascii="Bahnschrift SemiBold SemiConden" w:hAnsi="Bahnschrift SemiBold SemiConden"/>
          <w:color w:val="4D1603"/>
          <w:sz w:val="28"/>
        </w:rPr>
      </w:pPr>
      <w:r w:rsidRPr="009F7957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8156390" wp14:editId="5E5792CB">
                <wp:simplePos x="0" y="0"/>
                <wp:positionH relativeFrom="column">
                  <wp:posOffset>3537585</wp:posOffset>
                </wp:positionH>
                <wp:positionV relativeFrom="paragraph">
                  <wp:posOffset>337185</wp:posOffset>
                </wp:positionV>
                <wp:extent cx="2176780" cy="2270760"/>
                <wp:effectExtent l="0" t="0" r="13970" b="152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6780" cy="227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0345E" w14:textId="581CA8B4" w:rsidR="009F7957" w:rsidRDefault="009F7957">
                            <w:r w:rsidRPr="009F7957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E80D934" wp14:editId="6355173A">
                                  <wp:extent cx="1610360" cy="2034540"/>
                                  <wp:effectExtent l="133350" t="76200" r="66040" b="13716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0360" cy="2034540"/>
                                          </a:xfrm>
                                          <a:prstGeom prst="roundRect">
                                            <a:avLst>
                                              <a:gd name="adj" fmla="val 16667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78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w="381000" h="114300" prst="relaxedInset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815639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78.55pt;margin-top:26.55pt;width:171.4pt;height:178.8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ZrXFgIAAB8EAAAOAAAAZHJzL2Uyb0RvYy54bWysU9tu2zAMfR+wfxD0vtgxcqsRp+jSZRjQ&#10;dQO6foAsy7YwWdQkJXb29aPkNM2yt2J6EESROiIPD9e3Q6fIQVgnQRd0OkkpEZpDJXVT0Ocfuw8r&#10;SpxnumIKtCjoUTh6u3n/bt2bXGTQgqqEJQiiXd6bgrbemzxJHG9Fx9wEjNDorMF2zKNpm6SyrEf0&#10;TiVZmi6SHmxlLHDhHN7ej066ifh1Lbj/VtdOeKIKirn5uNu4l2FPNmuWN5aZVvJTGuwNWXRMavz0&#10;DHXPPCN7K/+B6iS34KD2Ew5dAnUtuYg1YDXT9Kqap5YZEWtBcpw50+T+Hyx/PDyZ75b44SMM2MBY&#10;hDMPwH86omHbMt2IO2uhbwWr8ONpoCzpjctPTwPVLncBpOy/QoVNZnsPEWiobRdYwToJomMDjmfS&#10;xeAJx8tsulwsV+ji6MuyZbpcxLYkLH95bqzznwV0JBwKarGrEZ4dHpwP6bD8JST85kDJaieVioZt&#10;yq2y5MBQAbu4YgVXYUqTvqA382w+MvAXRBCjOIOUzcjBFUInPSpZya6gqzSsUVuBtk+6ijrzTKrx&#10;jBkrfeIxUDeS6IdywMDAZwnVERm1MCoWJwwPLdjflPSo1oK6X3tmBSXqi8au3ExnsyDvaMzmywwN&#10;e+kpLz1Mc4QqqKdkPG59HInAl4Y77F4tI6+vmZxyRRVGuk8TE2R+aceo17ne/AEAAP//AwBQSwME&#10;FAAGAAgAAAAhALpEdzDfAAAACgEAAA8AAABkcnMvZG93bnJldi54bWxMj01PwzAMhu9I/IfISNxY&#10;UthXS9MJgdgNTRQ0OKaNaSsap2qyrfDrMSc42ZYfvX6cbybXiyOOofOkIZkpEEi1tx01Gl5fHq/W&#10;IEI0ZE3vCTV8YYBNcX6Wm8z6Ez3jsYyN4BAKmdHQxjhkUoa6RWfCzA9IvPvwozORx7GRdjQnDne9&#10;vFZqKZ3piC+0ZsD7FuvP8uA0hFot97t5uX+r5Ba/U2sf3rdPWl9eTHe3ICJO8Q+GX31Wh4KdKn8g&#10;G0SvYbFYJYxyc8OVgXWapiAqDfNErUAWufz/QvEDAAD//wMAUEsBAi0AFAAGAAgAAAAhALaDOJL+&#10;AAAA4QEAABMAAAAAAAAAAAAAAAAAAAAAAFtDb250ZW50X1R5cGVzXS54bWxQSwECLQAUAAYACAAA&#10;ACEAOP0h/9YAAACUAQAACwAAAAAAAAAAAAAAAAAvAQAAX3JlbHMvLnJlbHNQSwECLQAUAAYACAAA&#10;ACEAOPma1xYCAAAfBAAADgAAAAAAAAAAAAAAAAAuAgAAZHJzL2Uyb0RvYy54bWxQSwECLQAUAAYA&#10;CAAAACEAukR3MN8AAAAKAQAADwAAAAAAAAAAAAAAAABwBAAAZHJzL2Rvd25yZXYueG1sUEsFBgAA&#10;AAAEAAQA8wAAAHwFAAAAAA==&#10;" strokecolor="white [3212]">
                <v:textbox>
                  <w:txbxContent>
                    <w:p w14:paraId="3570345E" w14:textId="581CA8B4" w:rsidR="009F7957" w:rsidRDefault="009F7957">
                      <w:r w:rsidRPr="009F7957">
                        <w:drawing>
                          <wp:inline distT="0" distB="0" distL="0" distR="0" wp14:anchorId="5E80D934" wp14:editId="6355173A">
                            <wp:extent cx="1610360" cy="2034540"/>
                            <wp:effectExtent l="133350" t="76200" r="66040" b="13716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0360" cy="2034540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76200" dist="38100" dir="78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4200000"/>
                                      </a:lightRig>
                                    </a:scene3d>
                                    <a:sp3d prstMaterial="plastic">
                                      <a:bevelT w="381000" h="114300" prst="relaxedInset"/>
                                      <a:contourClr>
                                        <a:srgbClr val="969696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44D9" w:rsidRPr="006A3A18">
        <w:rPr>
          <w:rStyle w:val="apple-converted-space"/>
          <w:rFonts w:ascii="Bahnschrift SemiBold SemiConden" w:hAnsi="Bahnschrift SemiBold SemiConden" w:cs="Times New Roman"/>
          <w:bCs/>
          <w:color w:val="4D1603"/>
          <w:sz w:val="40"/>
          <w:szCs w:val="32"/>
          <w:bdr w:val="none" w:sz="0" w:space="0" w:color="auto" w:frame="1"/>
          <w:shd w:val="clear" w:color="auto" w:fill="FFFFFF"/>
        </w:rPr>
        <w:t>Архитектура</w:t>
      </w:r>
    </w:p>
    <w:p w14:paraId="4678B65C" w14:textId="086AE55B" w:rsidR="00E95787" w:rsidRPr="00E95787" w:rsidRDefault="00E95787" w:rsidP="009F7957">
      <w:pPr>
        <w:ind w:right="4535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E95787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Главный архитектор Леонид Павлов был поклонником древнерусского зодчества. Однажды он встретил рассвет недалеко от церкви Покрова на Нерли во Владимирской области. Белоснежный храм вдохновил Павлова на создание «Серпуховской» </w:t>
      </w:r>
      <w:r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(нынешней «Добрынинской») </w:t>
      </w:r>
      <w:r w:rsidRPr="00E95787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с ее арочной ритмикой.</w:t>
      </w:r>
    </w:p>
    <w:p w14:paraId="3A5ECE35" w14:textId="3F982FCB" w:rsidR="00E95787" w:rsidRDefault="006D7C83" w:rsidP="006D7C83">
      <w:pPr>
        <w:ind w:right="425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9D2D2D" wp14:editId="5C05C33F">
                <wp:simplePos x="0" y="0"/>
                <wp:positionH relativeFrom="column">
                  <wp:posOffset>2981325</wp:posOffset>
                </wp:positionH>
                <wp:positionV relativeFrom="paragraph">
                  <wp:posOffset>0</wp:posOffset>
                </wp:positionV>
                <wp:extent cx="3398520" cy="2118360"/>
                <wp:effectExtent l="0" t="0" r="11430" b="1524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8520" cy="2118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F6077" w14:textId="10B5249F" w:rsidR="006D7C83" w:rsidRDefault="006D7C83">
                            <w:r w:rsidRPr="006D7C83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C74305E" wp14:editId="76E3E3C6">
                                  <wp:extent cx="3009265" cy="2080480"/>
                                  <wp:effectExtent l="0" t="0" r="0" b="0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6772" cy="21064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D9D2D2D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234.75pt;margin-top:0;width:267.6pt;height:166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IBeGQIAACYEAAAOAAAAZHJzL2Uyb0RvYy54bWysk9uO2yAQhu8r9R0Q943jHLaJFWe1zTZV&#10;pe1B2u0DYIxtVMxQILHTp++Avdk0e1fVFwg88DPzzc/mtm8VOQrrJOicppMpJUJzKKWuc/rjaf9u&#10;RYnzTJdMgRY5PQlHb7dv32w6k4kZNKBKYQmKaJd1JqeN9yZLEscb0TI3ASM0BiuwLfO4tHVSWtah&#10;equS2XR6k3RgS2OBC+fw7/0QpNuoX1WC+29V5YQnKqeYm4+jjWMRxmS7YVltmWkkH9Ng/5BFy6TG&#10;S89S98wzcrDylVQruQUHlZ9waBOoKslFrAGrSadX1Tw2zIhYC8Jx5ozJ/T9Z/vX4aL5b4vsP0GMD&#10;YxHOPAD/6YiGXcN0Le6sha4RrMSL04As6YzLxqMBtctcECm6L1Bik9nBQxTqK9sGKlgnQXVswOkM&#10;XfSecPw5n69XyxmGOMZmabqa38S2JCx7Pm6s858EtCRMcmqxq1GeHR+cD+mw7HlLuM2BkuVeKhUX&#10;ti52ypIjQwfs4xcruNqmNOlyul7OlgOBvySCGcVZpKgHBlcKrfToZCXbnK6m4Ru8FbB91GX0mWdS&#10;DXPMWOmRY0A3QPR90RNZjpAD1gLKE4K1MBgXHxpOGrC/KenQtDl1vw7MCkrUZ43NWaeLRXB5XCyW&#10;7wNWexkpLiNMc5TKqadkmO58fBkBm4Y7bGIlI96XTMaU0YyR+vhwgtsv13HXy/Pe/gEAAP//AwBQ&#10;SwMEFAAGAAgAAAAhAAE+SfHeAAAACQEAAA8AAABkcnMvZG93bnJldi54bWxMj8FOwzAQRO9I/IO1&#10;SNyoDQmBhmwqBKI3VBFQ4ejESxIRr6PYbQNfj3uC42hGM2+K1WwHsafJ944RLhcKBHHjTM8twtvr&#10;08UtCB80Gz04JoRv8rAqT08KnRt34BfaV6EVsYR9rhG6EMZcSt90ZLVfuJE4ep9usjpEObXSTPoQ&#10;y+0gr5TKpNU9x4VOj/TQUfNV7SyCb1S23aTV9r2Wa/pZGvP4sX5GPD+b7+9ABJrDXxiO+BEdyshU&#10;ux0bLwaENFtexyhCfHS0lUpvQNQISZJkIMtC/n9Q/gIAAP//AwBQSwECLQAUAAYACAAAACEAtoM4&#10;kv4AAADhAQAAEwAAAAAAAAAAAAAAAAAAAAAAW0NvbnRlbnRfVHlwZXNdLnhtbFBLAQItABQABgAI&#10;AAAAIQA4/SH/1gAAAJQBAAALAAAAAAAAAAAAAAAAAC8BAABfcmVscy8ucmVsc1BLAQItABQABgAI&#10;AAAAIQCTRIBeGQIAACYEAAAOAAAAAAAAAAAAAAAAAC4CAABkcnMvZTJvRG9jLnhtbFBLAQItABQA&#10;BgAIAAAAIQABPknx3gAAAAkBAAAPAAAAAAAAAAAAAAAAAHMEAABkcnMvZG93bnJldi54bWxQSwUG&#10;AAAAAAQABADzAAAAfgUAAAAA&#10;" strokecolor="white [3212]">
                <v:textbox>
                  <w:txbxContent>
                    <w:p w14:paraId="37FF6077" w14:textId="10B5249F" w:rsidR="006D7C83" w:rsidRDefault="006D7C83">
                      <w:r w:rsidRPr="006D7C83">
                        <w:rPr>
                          <w:noProof/>
                        </w:rPr>
                        <w:drawing>
                          <wp:inline distT="0" distB="0" distL="0" distR="0" wp14:anchorId="5C74305E" wp14:editId="76E3E3C6">
                            <wp:extent cx="3009265" cy="2080480"/>
                            <wp:effectExtent l="0" t="0" r="0" b="0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6772" cy="21064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5787" w:rsidRPr="00E95787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По всей длине станции «Добрынинская» расположены кубические пилоны, покрытые светлым мрамором. Ниши пилонов декорированы барельефами (всего 16 барельефов) с изображением представителей союзных республик</w:t>
      </w:r>
      <w:r w:rsidR="00E95787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.</w:t>
      </w:r>
    </w:p>
    <w:p w14:paraId="4C6E6339" w14:textId="6980A352" w:rsidR="006D7C83" w:rsidRDefault="006D7C83" w:rsidP="006D7C83">
      <w:pPr>
        <w:ind w:right="425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676E2197" w14:textId="77777777" w:rsidR="004A0EC4" w:rsidRDefault="004A0EC4" w:rsidP="00E304F2">
      <w:pPr>
        <w:ind w:right="-1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1FBBF10B" w14:textId="2D219504" w:rsidR="006D7C83" w:rsidRDefault="00501359" w:rsidP="00E304F2">
      <w:pPr>
        <w:ind w:right="-1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501359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F51E26F" wp14:editId="4F80A00D">
                <wp:simplePos x="0" y="0"/>
                <wp:positionH relativeFrom="column">
                  <wp:posOffset>3222625</wp:posOffset>
                </wp:positionH>
                <wp:positionV relativeFrom="paragraph">
                  <wp:posOffset>537210</wp:posOffset>
                </wp:positionV>
                <wp:extent cx="3238500" cy="2567940"/>
                <wp:effectExtent l="0" t="0" r="19050" b="22860"/>
                <wp:wrapSquare wrapText="bothSides"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2567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DA5C5" w14:textId="134A0D2E" w:rsidR="00501359" w:rsidRDefault="00165F0B">
                            <w:r w:rsidRPr="00165F0B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C35C971" wp14:editId="253095D9">
                                  <wp:extent cx="2705100" cy="2049780"/>
                                  <wp:effectExtent l="114300" t="76200" r="57150" b="12192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05100" cy="2118360"/>
                                          </a:xfrm>
                                          <a:prstGeom prst="roundRect">
                                            <a:avLst>
                                              <a:gd name="adj" fmla="val 16667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78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w="381000" h="114300" prst="relaxedInset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51E26F" id="_x0000_s1028" type="#_x0000_t202" style="position:absolute;left:0;text-align:left;margin-left:253.75pt;margin-top:42.3pt;width:255pt;height:202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TJQGwIAACYEAAAOAAAAZHJzL2Uyb0RvYy54bWysk99v2yAQx98n7X9AvC923KRNrDhVly7T&#10;pO6H1O4PwBjbaJhjQGJnf30PnKZp9jaNB8Rx8OXuc8fqdugU2QvrJOiCTicpJUJzqKRuCvrzafth&#10;QYnzTFdMgRYFPQhHb9fv3616k4sMWlCVsARFtMt7U9DWe5MnieOt6JibgBEanTXYjnk0bZNUlvWo&#10;3qkkS9PrpAdbGQtcOIe796OTrqN+XQvuv9e1E56ogmJsPs42zmWYk/WK5Y1lppX8GAb7hyg6JjU+&#10;epK6Z56RnZV/SXWSW3BQ+wmHLoG6llzEHDCbaXqRzWPLjIi5IBxnTpjc/5Pl3/aP5oclfvgIAxYw&#10;JuHMA/BfjmjYtEw34s5a6FvBKnx4GpAlvXH58WpA7XIXRMr+K1RYZLbzEIWG2naBCuZJUB0LcDhB&#10;F4MnHDevsqvFPEUXR182v75ZzmJZEpa/XDfW+c8COhIWBbVY1SjP9g/Oh3BY/nIkvOZAyWorlYqG&#10;bcqNsmTPsAO2ccQMLo4pTfqCLufZfCTwRiI0oziJlM3I4EKhkx47WcmuoIs0jLG3ArZPuop95plU&#10;4xojVvrIMaAbIfqhHIisEEO4G7CWUB0QrIWxcfGj4aIF+4eSHpu2oO73jllBifqisTjL6QzhER+N&#10;2fwmQ8Oee8pzD9McpQrqKRmXGx9/RsCm4Q6LWMuI9zWSY8jYjJH68eOEbj+346nX771+BgAA//8D&#10;AFBLAwQUAAYACAAAACEA6zv9hN8AAAALAQAADwAAAGRycy9kb3ducmV2LnhtbEyPwU7DMAyG70i8&#10;Q2QkbiwZ6kpX6k4IxG4IMdDgmDamrWicqsm2wtOTnuBo+9Pv7y82k+3FkUbfOUZYLhQI4tqZjhuE&#10;t9fHqwyED5qN7h0Twjd52JTnZ4XOjTvxCx13oRExhH2uEdoQhlxKX7dktV+4gTjePt1odYjj2Egz&#10;6lMMt728ViqVVnccP7R6oPuW6q/dwSL4WqX752S3f6/kln7Wxjx8bJ8QLy+mu1sQgabwB8OsH9Wh&#10;jE6VO7DxokdYqZtVRBGyJAUxA2o5byqEJFsrkGUh/3cofwEAAP//AwBQSwECLQAUAAYACAAAACEA&#10;toM4kv4AAADhAQAAEwAAAAAAAAAAAAAAAAAAAAAAW0NvbnRlbnRfVHlwZXNdLnhtbFBLAQItABQA&#10;BgAIAAAAIQA4/SH/1gAAAJQBAAALAAAAAAAAAAAAAAAAAC8BAABfcmVscy8ucmVsc1BLAQItABQA&#10;BgAIAAAAIQCRLTJQGwIAACYEAAAOAAAAAAAAAAAAAAAAAC4CAABkcnMvZTJvRG9jLnhtbFBLAQIt&#10;ABQABgAIAAAAIQDrO/2E3wAAAAsBAAAPAAAAAAAAAAAAAAAAAHUEAABkcnMvZG93bnJldi54bWxQ&#10;SwUGAAAAAAQABADzAAAAgQUAAAAA&#10;" strokecolor="white [3212]">
                <v:textbox>
                  <w:txbxContent>
                    <w:p w14:paraId="722DA5C5" w14:textId="134A0D2E" w:rsidR="00501359" w:rsidRDefault="00165F0B">
                      <w:r w:rsidRPr="00165F0B">
                        <w:rPr>
                          <w:noProof/>
                        </w:rPr>
                        <w:drawing>
                          <wp:inline distT="0" distB="0" distL="0" distR="0" wp14:anchorId="2C35C971" wp14:editId="253095D9">
                            <wp:extent cx="2705100" cy="2049780"/>
                            <wp:effectExtent l="114300" t="76200" r="57150" b="12192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05100" cy="2118360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76200" dist="38100" dir="78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4200000"/>
                                      </a:lightRig>
                                    </a:scene3d>
                                    <a:sp3d prstMaterial="plastic">
                                      <a:bevelT w="381000" h="114300" prst="relaxedInset"/>
                                      <a:contourClr>
                                        <a:srgbClr val="969696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04F2" w:rsidRPr="00E304F2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В торце </w:t>
      </w:r>
      <w:r w:rsidR="00E304F2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зала </w:t>
      </w:r>
      <w:r w:rsidR="00E304F2" w:rsidRPr="00E304F2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сначала был барельеф Сталина, который в 1967-м году убрали и заменили на мозаику "Утро космической эры".</w:t>
      </w:r>
    </w:p>
    <w:p w14:paraId="2A8EA73F" w14:textId="6F1216D8" w:rsidR="00E95787" w:rsidRPr="00AB57F5" w:rsidRDefault="00501359" w:rsidP="00E304F2">
      <w:pPr>
        <w:ind w:right="-1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w:drawing>
          <wp:inline distT="0" distB="0" distL="0" distR="0" wp14:anchorId="6A0B8594" wp14:editId="2CEAC821">
            <wp:extent cx="2694940" cy="2056336"/>
            <wp:effectExtent l="133350" t="76200" r="86360" b="134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205633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35CFD159" w14:textId="5F08AE4B" w:rsidR="007977F6" w:rsidRDefault="008B088F" w:rsidP="006744D9">
      <w:pPr>
        <w:rPr>
          <w:rFonts w:ascii="Bahnschrift Light SemiCondensed" w:hAnsi="Bahnschrift Light SemiCondensed" w:cs="Times New Roman"/>
          <w:i/>
          <w:iCs/>
          <w:color w:val="262626" w:themeColor="text1" w:themeTint="D9"/>
          <w:sz w:val="28"/>
          <w:szCs w:val="28"/>
        </w:rPr>
      </w:pPr>
      <w:r w:rsidRPr="008B088F">
        <w:rPr>
          <w:rFonts w:ascii="Bahnschrift Light SemiCondensed" w:hAnsi="Bahnschrift Light SemiCondensed" w:cs="Times New Roman"/>
          <w:i/>
          <w:iCs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7403E42" wp14:editId="34DB39B1">
                <wp:simplePos x="0" y="0"/>
                <wp:positionH relativeFrom="column">
                  <wp:posOffset>4427220</wp:posOffset>
                </wp:positionH>
                <wp:positionV relativeFrom="paragraph">
                  <wp:posOffset>80010</wp:posOffset>
                </wp:positionV>
                <wp:extent cx="640080" cy="510540"/>
                <wp:effectExtent l="0" t="0" r="26670" b="22860"/>
                <wp:wrapSquare wrapText="bothSides"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51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450A1" w14:textId="20451A95" w:rsidR="008B088F" w:rsidRPr="008B088F" w:rsidRDefault="008B088F" w:rsidP="008B088F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>Стало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403E42" id="_x0000_s1029" type="#_x0000_t202" style="position:absolute;margin-left:348.6pt;margin-top:6.3pt;width:50.4pt;height:40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nQ8GgIAACQEAAAOAAAAZHJzL2Uyb0RvYy54bWysk99v2yAQx98n7X9AvC92sqRLrThVly7T&#10;pO6H1O0PwBjHaJhjB4nd/fU9cJpm2ds0HhDHwZe7zx2rm6Ez7KDQa7Aln05yzpSVUGu7K/mP79s3&#10;S858ELYWBqwq+aPy/Gb9+tWqd4WaQQumVshIxPqidyVvQ3BFlnnZqk74CThlydkAdiKQibusRtGT&#10;emeyWZ5fZT1g7RCk8p5270YnXyf9plEyfG0arwIzJafYQpoxzVWcs/VKFDsUrtXyGIb4hyg6oS09&#10;epK6E0GwPeq/pDotETw0YSKhy6BptFQpB8pmml9k89AKp1IuBMe7Eyb//2Tll8OD+4YsDO9hoAKm&#10;JLy7B/nTMwubVtidukWEvlWipoenEVnWO18cr0bUvvBRpOo/Q01FFvsASWhosItUKE9G6lSAxxN0&#10;NQQmafNqnudL8khyLab5Yp6Kkoni+bJDHz4q6FhclByppklcHO59iMGI4vlIfMuD0fVWG5MM3FUb&#10;g+wgqP7bNFL8F8eMZX3JrxezxZj/HxKxFdVJpNqNBC4UOh2oj43uSr7M4xg7K0L7YOvUZUFoM64p&#10;YmOPFCO4EWEYqoHpuuRv490ItYL6kbAijG1L34wWLeBvznpq2ZL7X3uBijPzyVJprqdzgsdCMuaL&#10;dzMy8NxTnXuElSRV8sDZuNyE9C8iNgu3VMJGJ7wvkRxDplZM1I/fJvb6uZ1OvXzu9RMAAAD//wMA&#10;UEsDBBQABgAIAAAAIQBP9yqn3gAAAAkBAAAPAAAAZHJzL2Rvd25yZXYueG1sTI/BTsMwEETvSPyD&#10;tUjcqE1AaZPGqRCI3hAioNKjEy9JRLyOYrcNfD3LCY6reZp9U2xmN4gjTqH3pOF6oUAgNd721Gp4&#10;e328WoEI0ZA1gyfU8IUBNuX5WWFy60/0gscqtoJLKORGQxfjmEsZmg6dCQs/InH24SdnIp9TK+1k&#10;TlzuBpkolUpneuIPnRnxvsPmszo4DaFR6e75ttq913KL35m1D/vtk9aXF/PdGkTEOf7B8KvP6lCy&#10;U+0PZIMYNKTZMmGUgyQFwcAyW/G4WkN2o0CWhfy/oPwBAAD//wMAUEsBAi0AFAAGAAgAAAAhALaD&#10;OJL+AAAA4QEAABMAAAAAAAAAAAAAAAAAAAAAAFtDb250ZW50X1R5cGVzXS54bWxQSwECLQAUAAYA&#10;CAAAACEAOP0h/9YAAACUAQAACwAAAAAAAAAAAAAAAAAvAQAAX3JlbHMvLnJlbHNQSwECLQAUAAYA&#10;CAAAACEAuIZ0PBoCAAAkBAAADgAAAAAAAAAAAAAAAAAuAgAAZHJzL2Uyb0RvYy54bWxQSwECLQAU&#10;AAYACAAAACEAT/cqp94AAAAJAQAADwAAAAAAAAAAAAAAAAB0BAAAZHJzL2Rvd25yZXYueG1sUEsF&#10;BgAAAAAEAAQA8wAAAH8FAAAAAA==&#10;" strokecolor="white [3212]">
                <v:textbox>
                  <w:txbxContent>
                    <w:p w14:paraId="43F450A1" w14:textId="20451A95" w:rsidR="008B088F" w:rsidRPr="008B088F" w:rsidRDefault="008B088F" w:rsidP="008B088F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>Стало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B088F">
        <w:rPr>
          <w:rFonts w:ascii="Bahnschrift Light SemiCondensed" w:hAnsi="Bahnschrift Light SemiCondensed" w:cs="Times New Roman"/>
          <w:i/>
          <w:iCs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0EA1F9C" wp14:editId="34E3D6D6">
                <wp:simplePos x="0" y="0"/>
                <wp:positionH relativeFrom="column">
                  <wp:posOffset>1099185</wp:posOffset>
                </wp:positionH>
                <wp:positionV relativeFrom="paragraph">
                  <wp:posOffset>43180</wp:posOffset>
                </wp:positionV>
                <wp:extent cx="640080" cy="510540"/>
                <wp:effectExtent l="0" t="0" r="26670" b="22860"/>
                <wp:wrapSquare wrapText="bothSides"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51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2E00E7" w14:textId="60070953" w:rsidR="008B088F" w:rsidRPr="008B088F" w:rsidRDefault="008B088F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88F"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>Было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EA1F9C" id="_x0000_s1030" type="#_x0000_t202" style="position:absolute;margin-left:86.55pt;margin-top:3.4pt;width:50.4pt;height:40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+6SGQIAACQEAAAOAAAAZHJzL2Uyb0RvYy54bWysk82O2yAQx++V+g6Ie2MnSrZZK85qm22q&#10;StsPadsHwBjHqJihA4mdPn0HnM2m6a0qB8Qw8GfmN8PqbugMOyj0GmzJp5OcM2Ul1NruSv792/bN&#10;kjMfhK2FAatKflSe361fv1r1rlAzaMHUChmJWF/0ruRtCK7IMi9b1Qk/AacsORvATgQycZfVKHpS&#10;70w2y/ObrAesHYJU3tPuw+jk66TfNEqGL03jVWCm5BRbSDOmuYpztl6JYofCtVqewhD/EEUntKVH&#10;z1IPIgi2R/2XVKclgocmTCR0GTSNlirlQNlM86tsnlrhVMqF4Hh3xuT/n6z8fHhyX5GF4R0MVMCU&#10;hHePIH94ZmHTCrtT94jQt0rU9PA0Ist654vT1YjaFz6KVP0nqKnIYh8gCQ0NdpEK5clInQpwPENX&#10;Q2CSNm/meb4kjyTXYpov5qkomSieLzv04YOCjsVFyZFqmsTF4dGHGIwono/EtzwYXW+1McnAXbUx&#10;yA6C6r9NI8V/dcxY1pf8djFbjPn/IRFbUZ1Fqt1I4Eqh04H62Oiu5Ms8jrGzIrT3tk5dFoQ245oi&#10;NvZEMYIbEYahGpiuSz6PdyPUCuojYUUY25a+GS1awF+c9dSyJfc/9wIVZ+ajpdLcTucEj4VkzBdv&#10;Z2Tgpae69AgrSarkgbNxuQnpX0RsFu6phI1OeF8iOYVMrZion75N7PVLO516+dzr3wAAAP//AwBQ&#10;SwMEFAAGAAgAAAAhAASVOUHeAAAACAEAAA8AAABkcnMvZG93bnJldi54bWxMj0FPg0AUhO8m/ofN&#10;a+LNLqUGWmRpjMbejJGa6nFhX4HIviXstkV/vc+TPU5mMvNNvplsL044+s6RgsU8AoFUO9NRo+B9&#10;93y7AuGDJqN7R6jgGz1siuurXGfGnekNT2VoBJeQz7SCNoQhk9LXLVrt525AYu/gRqsDy7GRZtRn&#10;Lre9jKMokVZ3xAutHvCxxfqrPFoFvo6S/etduf+o5BZ/1sY8fW5flLqZTQ/3IAJO4T8Mf/iMDgUz&#10;Ve5IxouedbpccFRBwg/Yj9PlGkSlYJXGIItcXh4ofgEAAP//AwBQSwECLQAUAAYACAAAACEAtoM4&#10;kv4AAADhAQAAEwAAAAAAAAAAAAAAAAAAAAAAW0NvbnRlbnRfVHlwZXNdLnhtbFBLAQItABQABgAI&#10;AAAAIQA4/SH/1gAAAJQBAAALAAAAAAAAAAAAAAAAAC8BAABfcmVscy8ucmVsc1BLAQItABQABgAI&#10;AAAAIQBFi+6SGQIAACQEAAAOAAAAAAAAAAAAAAAAAC4CAABkcnMvZTJvRG9jLnhtbFBLAQItABQA&#10;BgAIAAAAIQAElTlB3gAAAAgBAAAPAAAAAAAAAAAAAAAAAHMEAABkcnMvZG93bnJldi54bWxQSwUG&#10;AAAAAAQABADzAAAAfgUAAAAA&#10;" strokecolor="white [3212]">
                <v:textbox>
                  <w:txbxContent>
                    <w:p w14:paraId="682E00E7" w14:textId="60070953" w:rsidR="008B088F" w:rsidRPr="008B088F" w:rsidRDefault="008B088F">
                      <w:pPr>
                        <w:rPr>
                          <w:i/>
                          <w:iCs/>
                        </w:rPr>
                      </w:pPr>
                      <w:r w:rsidRPr="008B088F"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>Было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57F5" w:rsidRPr="007977F6">
        <w:rPr>
          <w:rFonts w:ascii="Bahnschrift Light SemiCondensed" w:hAnsi="Bahnschrift Light SemiCondensed" w:cs="Times New Roman"/>
          <w:i/>
          <w:iCs/>
          <w:color w:val="262626" w:themeColor="text1" w:themeTint="D9"/>
          <w:sz w:val="28"/>
          <w:szCs w:val="28"/>
        </w:rPr>
        <w:t xml:space="preserve">                             </w:t>
      </w:r>
    </w:p>
    <w:p w14:paraId="30731C26" w14:textId="77777777" w:rsidR="008B088F" w:rsidRPr="00FC6BCD" w:rsidRDefault="007977F6" w:rsidP="006744D9">
      <w:pPr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</w:p>
    <w:p w14:paraId="5B5CD2F0" w14:textId="77777777" w:rsidR="00FC6BCD" w:rsidRDefault="007977F6" w:rsidP="00FC6BCD">
      <w:pPr>
        <w:ind w:hanging="14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  <w:r w:rsid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  <w:r w:rsidR="00FC6BCD"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Наземный вестибюль станции украшен мозаичным триптихом, созданным к 1 мая 1951 г. по эскизам художников Г. Рублева и М. Иорданского в мастерской Академии художеств в Ленинграде.</w:t>
      </w:r>
    </w:p>
    <w:p w14:paraId="179ECBD6" w14:textId="2172163E" w:rsidR="00FC6BCD" w:rsidRDefault="007977F6" w:rsidP="00FC6BCD">
      <w:pPr>
        <w:ind w:hanging="14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   </w:t>
      </w:r>
      <w:r w:rsidR="0064608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                        </w:t>
      </w:r>
      <w:r w:rsidR="0064608D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w:drawing>
          <wp:inline distT="0" distB="0" distL="0" distR="0" wp14:anchorId="1474318A" wp14:editId="1DA61A5D">
            <wp:extent cx="3435216" cy="2240280"/>
            <wp:effectExtent l="133350" t="76200" r="89535" b="1409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77" cy="224221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8EAAA0D" w14:textId="419A7093" w:rsidR="00D70185" w:rsidRDefault="000031E0" w:rsidP="000031E0">
      <w:pPr>
        <w:ind w:left="3544" w:right="-1" w:hanging="14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0031E0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AF512A8" wp14:editId="0512B00C">
                <wp:simplePos x="0" y="0"/>
                <wp:positionH relativeFrom="column">
                  <wp:posOffset>-89535</wp:posOffset>
                </wp:positionH>
                <wp:positionV relativeFrom="paragraph">
                  <wp:posOffset>0</wp:posOffset>
                </wp:positionV>
                <wp:extent cx="2360930" cy="2476500"/>
                <wp:effectExtent l="0" t="0" r="24130" b="19050"/>
                <wp:wrapSquare wrapText="bothSides"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47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CA952" w14:textId="1E48F43A" w:rsidR="000031E0" w:rsidRDefault="000031E0">
                            <w:r w:rsidRPr="000031E0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E762BA9" wp14:editId="0FB93841">
                                  <wp:extent cx="1858732" cy="2484120"/>
                                  <wp:effectExtent l="0" t="0" r="0" b="0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1041" cy="2500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AF512A8" id="_x0000_s1031" type="#_x0000_t202" style="position:absolute;left:0;text-align:left;margin-left:-7.05pt;margin-top:0;width:185.9pt;height:195pt;z-index:2516797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e/sGwIAACYEAAAOAAAAZHJzL2Uyb0RvYy54bWysU9tu2zAMfR+wfxD0vthxk7Qx4hRdugwD&#10;ugvQ7gNkWbaFyaImKbGzry8lp2mavQ3Tg0CK0hF5eLi6HTpF9sI6Cbqg00lKidAcKqmbgv582n64&#10;ocR5piumQIuCHoSjt+v371a9yUUGLahKWIIg2uW9KWjrvcmTxPFWdMxNwAiNwRpsxzy6tkkqy3pE&#10;71SSpeki6cFWxgIXzuHp/Rik64hf14L773XthCeqoJibj7uNexn2ZL1ieWOZaSU/psH+IYuOSY2f&#10;nqDumWdkZ+VfUJ3kFhzUfsKhS6CuJRexBqxmml5U89gyI2ItSI4zJ5rc/4Pl3/aP5oclfvgIAzYw&#10;FuHMA/BfjmjYtEw34s5a6FvBKvx4GihLeuPy49NAtctdACn7r1Bhk9nOQwQaatsFVrBOgujYgMOJ&#10;dDF4wvEwu1qkyysMcYxls+vFPI1tSVj+8txY5z8L6EgwCmqxqxGe7R+cD+mw/OVK+M2BktVWKhUd&#10;25QbZcmeoQK2ccUKLq4pTfqCLufZfGTgDUQQoziBlM3IwQVCJz0qWcmuoDdpWKO2Am2fdBV15plU&#10;o40ZK33kMVA3kuiHciCyKug8vA20llAdkFgLo3Bx0NBowf6hpEfRFtT93jErKFFfNDZnOZ3Ngsqj&#10;M5tfZ+jY80h5HmGaI1RBPSWjufFxMgJtGu6wibWM9L5mckwZxRhZPw5OUPu5H2+9jvf6GQAA//8D&#10;AFBLAwQUAAYACAAAACEABQ2Hgd4AAAAIAQAADwAAAGRycy9kb3ducmV2LnhtbEyPwU7DMBBE70j8&#10;g7VI3Fo7pdAQ4lSA1B7ggChcuLnxNgnE68h20/D3LCe47WhGs2/K9eR6MWKInScN2VyBQKq97ajR&#10;8P62meUgYjJkTe8JNXxjhHV1flaawvoTveK4S43gEoqF0dCmNBRSxrpFZ+LcD0jsHXxwJrEMjbTB&#10;nLjc9XKh1I10piP+0JoBH1usv3ZHpyEe1MNnvvmQfpuH56dpuX2x40Lry4vp/g5Ewin9heEXn9Gh&#10;Yqa9P5KNotcwy5YZRzXwIravrlcrEHs+bpUCWZXy/4DqBwAA//8DAFBLAQItABQABgAIAAAAIQC2&#10;gziS/gAAAOEBAAATAAAAAAAAAAAAAAAAAAAAAABbQ29udGVudF9UeXBlc10ueG1sUEsBAi0AFAAG&#10;AAgAAAAhADj9If/WAAAAlAEAAAsAAAAAAAAAAAAAAAAALwEAAF9yZWxzLy5yZWxzUEsBAi0AFAAG&#10;AAgAAAAhAPo57+wbAgAAJgQAAA4AAAAAAAAAAAAAAAAALgIAAGRycy9lMm9Eb2MueG1sUEsBAi0A&#10;FAAGAAgAAAAhAAUNh4HeAAAACAEAAA8AAAAAAAAAAAAAAAAAdQQAAGRycy9kb3ducmV2LnhtbFBL&#10;BQYAAAAABAAEAPMAAACABQAAAAA=&#10;" strokecolor="white [3212]">
                <v:textbox>
                  <w:txbxContent>
                    <w:p w14:paraId="412CA952" w14:textId="1E48F43A" w:rsidR="000031E0" w:rsidRDefault="000031E0">
                      <w:r w:rsidRPr="000031E0">
                        <w:drawing>
                          <wp:inline distT="0" distB="0" distL="0" distR="0" wp14:anchorId="1E762BA9" wp14:editId="0FB93841">
                            <wp:extent cx="1858732" cy="2484120"/>
                            <wp:effectExtent l="0" t="0" r="0" b="0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71041" cy="2500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73305" w:rsidRPr="00373305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На левой части триптиха, изображавшего военный парад, солдаты несут знамя, на котором был изображен двойной профиль Ленина-Сталина. Позже его заменили на</w:t>
      </w:r>
      <w:r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  <w:r w:rsidR="00373305" w:rsidRPr="00373305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гвардейский знак.</w:t>
      </w:r>
      <w:r w:rsidR="007977F6"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 </w:t>
      </w:r>
    </w:p>
    <w:p w14:paraId="361BA3BB" w14:textId="40367AD2" w:rsidR="0014403C" w:rsidRDefault="0014403C" w:rsidP="000031E0">
      <w:pPr>
        <w:ind w:right="510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07337D9E" w14:textId="77777777" w:rsidR="0014403C" w:rsidRDefault="0014403C" w:rsidP="00373305">
      <w:pPr>
        <w:ind w:right="5102" w:hanging="14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78BFC61A" w14:textId="77777777" w:rsidR="0014403C" w:rsidRDefault="0014403C" w:rsidP="00523951">
      <w:pPr>
        <w:ind w:right="510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4321F932" w14:textId="77777777" w:rsidR="00523951" w:rsidRDefault="00523951" w:rsidP="00BF32EF">
      <w:pPr>
        <w:ind w:right="5244" w:hanging="142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523951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97573C3" wp14:editId="0B0ED128">
                <wp:simplePos x="0" y="0"/>
                <wp:positionH relativeFrom="column">
                  <wp:posOffset>2851785</wp:posOffset>
                </wp:positionH>
                <wp:positionV relativeFrom="paragraph">
                  <wp:posOffset>179070</wp:posOffset>
                </wp:positionV>
                <wp:extent cx="3429000" cy="3192780"/>
                <wp:effectExtent l="0" t="0" r="19050" b="26670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0" cy="319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FCD4B" w14:textId="07FF7C47" w:rsidR="00523951" w:rsidRDefault="00523951">
                            <w:r w:rsidRPr="00523951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3898FCE" wp14:editId="444FFF73">
                                  <wp:extent cx="3298190" cy="2118139"/>
                                  <wp:effectExtent l="0" t="0" r="0" b="0"/>
                                  <wp:docPr id="17" name="Рисунок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4375" cy="21285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97573C3" id="_x0000_s1032" type="#_x0000_t202" style="position:absolute;left:0;text-align:left;margin-left:224.55pt;margin-top:14.1pt;width:270pt;height:251.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QjuHAIAACYEAAAOAAAAZHJzL2Uyb0RvYy54bWysU8tu2zAQvBfoPxC815IVO7EFy0Hq1EWB&#10;9AEk/QCKoiSiFJclaUvu12dJOY7j3orqQOxqyeHO7HB1O3SK7IV1EnRBp5OUEqE5VFI3Bf35tP2w&#10;oMR5piumQIuCHoSjt+v371a9yUUGLahKWIIg2uW9KWjrvcmTxPFWdMxNwAiNxRpsxzymtkkqy3pE&#10;71SSpel10oOtjAUunMO/92ORriN+XQvuv9e1E56ogmJvPq42rmVYk/WK5Y1lppX82Ab7hy46JjVe&#10;eoK6Z56RnZV/QXWSW3BQ+wmHLoG6llxEDshmml6weWyZEZELiuPMSSb3/2D5t/2j+WGJHz7CgAOM&#10;JJx5AP7LEQ2blulG3FkLfStYhRdPg2RJb1x+PBqkdrkLIGX/FSocMtt5iEBDbbugCvIkiI4DOJxE&#10;F4MnHH9ezbJlmmKJY+1qusxuFnEsCctfjhvr/GcBHQlBQS1ONcKz/YPzoR2Wv2wJtzlQstpKpWJi&#10;m3KjLNkzdMA2fpHBxTalSV/Q5Tybjwq8gQhmFCeQshk1uEDopEcnK9kVdIF8kFH0VpDtk65i7JlU&#10;Y4wdK33UMUg3iuiHciCyKuh1OBtkLaE6oLAWRuPiQ8OgBfuHkh5NW1D3e8esoER90Tic5XQ2Cy6P&#10;yWx+k2FizyvleYVpjlAF9ZSM4cbHlxFk03CHQ6xllPe1k2PLaMao+vHhBLef53HX6/NePwMAAP//&#10;AwBQSwMEFAAGAAgAAAAhADzrbobfAAAACgEAAA8AAABkcnMvZG93bnJldi54bWxMj8FOhDAQhu8m&#10;vkMzJt7cAuIGkGFjNO7NGNGsHgsdgUinhHZ30ae3e9LjzHz55/vLzWJGcaDZDZYR4lUEgri1euAO&#10;4e318SoD4bxirUbLhPBNDjbV+VmpCm2P/EKH2ncihLArFELv/VRI6dqejHIrOxGH26edjfJhnDup&#10;Z3UM4WaUSRStpVEDhw+9mui+p/ar3hsE10br3XNa794buaWfXOuHj+0T4uXFcncLwtPi/2A46Qd1&#10;qIJTY/esnRgR0jSPA4qQZAmIAOTZadEg3FzHEciqlP8rVL8AAAD//wMAUEsBAi0AFAAGAAgAAAAh&#10;ALaDOJL+AAAA4QEAABMAAAAAAAAAAAAAAAAAAAAAAFtDb250ZW50X1R5cGVzXS54bWxQSwECLQAU&#10;AAYACAAAACEAOP0h/9YAAACUAQAACwAAAAAAAAAAAAAAAAAvAQAAX3JlbHMvLnJlbHNQSwECLQAU&#10;AAYACAAAACEAN3kI7hwCAAAmBAAADgAAAAAAAAAAAAAAAAAuAgAAZHJzL2Uyb0RvYy54bWxQSwEC&#10;LQAUAAYACAAAACEAPOtuht8AAAAKAQAADwAAAAAAAAAAAAAAAAB2BAAAZHJzL2Rvd25yZXYueG1s&#10;UEsFBgAAAAAEAAQA8wAAAIIFAAAAAA==&#10;" strokecolor="white [3212]">
                <v:textbox>
                  <w:txbxContent>
                    <w:p w14:paraId="0B1FCD4B" w14:textId="07FF7C47" w:rsidR="00523951" w:rsidRDefault="00523951">
                      <w:r w:rsidRPr="00523951">
                        <w:drawing>
                          <wp:inline distT="0" distB="0" distL="0" distR="0" wp14:anchorId="43898FCE" wp14:editId="444FFF73">
                            <wp:extent cx="3298190" cy="2118139"/>
                            <wp:effectExtent l="0" t="0" r="0" b="0"/>
                            <wp:docPr id="17" name="Рисунок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4375" cy="21285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977F6" w:rsidRPr="00FC6BCD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  <w:r w:rsidR="0014403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</w:t>
      </w:r>
    </w:p>
    <w:p w14:paraId="69EAFBF6" w14:textId="30594CC1" w:rsidR="00AE3DC9" w:rsidRDefault="0014403C" w:rsidP="00007C52">
      <w:pPr>
        <w:ind w:right="5244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14403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На правой части триптиха — люди несли портрет Сталина, но в 1960-е он </w:t>
      </w:r>
      <w:bookmarkStart w:id="1" w:name="_Hlk114860133"/>
      <w:r w:rsidRPr="0014403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бы</w:t>
      </w:r>
      <w:bookmarkEnd w:id="1"/>
      <w:r w:rsidRPr="0014403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л заменен на портрет Гагарина</w:t>
      </w:r>
      <w:r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.</w:t>
      </w:r>
    </w:p>
    <w:p w14:paraId="420DFCEB" w14:textId="7CA34309" w:rsidR="0014403C" w:rsidRDefault="0014403C" w:rsidP="0014403C">
      <w:pPr>
        <w:ind w:right="-1" w:hanging="142"/>
        <w:jc w:val="both"/>
      </w:pPr>
    </w:p>
    <w:p w14:paraId="7CE6032E" w14:textId="6A8BFDBF" w:rsidR="006E3B72" w:rsidRPr="006E3B72" w:rsidRDefault="006E3B72" w:rsidP="006E3B72"/>
    <w:p w14:paraId="7F903A1A" w14:textId="071C6E70" w:rsidR="006E3B72" w:rsidRPr="006E3B72" w:rsidRDefault="006E3B72" w:rsidP="006E3B72"/>
    <w:p w14:paraId="5987A1F2" w14:textId="308AF638" w:rsidR="006E3B72" w:rsidRPr="006E3B72" w:rsidRDefault="006E3B72" w:rsidP="006E3B72"/>
    <w:p w14:paraId="566124FA" w14:textId="518BB3CD" w:rsidR="006E3B72" w:rsidRPr="006E3B72" w:rsidRDefault="006E5C1C" w:rsidP="006E3B72"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7A92D88" wp14:editId="3A63CEA9">
                <wp:simplePos x="0" y="0"/>
                <wp:positionH relativeFrom="column">
                  <wp:posOffset>5122545</wp:posOffset>
                </wp:positionH>
                <wp:positionV relativeFrom="paragraph">
                  <wp:posOffset>81280</wp:posOffset>
                </wp:positionV>
                <wp:extent cx="609600" cy="312420"/>
                <wp:effectExtent l="0" t="0" r="19050" b="11430"/>
                <wp:wrapSquare wrapText="bothSides"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0AB07" w14:textId="2CB8D9C8" w:rsidR="00523951" w:rsidRPr="00523951" w:rsidRDefault="00523951" w:rsidP="00523951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>Стало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7A92D88" id="_x0000_s1033" type="#_x0000_t202" style="position:absolute;margin-left:403.35pt;margin-top:6.4pt;width:48pt;height:24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etvGgIAACQEAAAOAAAAZHJzL2Uyb0RvYy54bWysk92O2yAQhe8r9R0Q942dNMlurJDVNttU&#10;lbY/0rYPgDG2UTFDgcROn74DzmbT9K6qLxB44DDzzWF9N3SaHKTzCgyj00lOiTQCKmUaRr9/2725&#10;pcQHbiquwUhGj9LTu83rV+veFnIGLehKOoIixhe9ZbQNwRZZ5kUrO+4nYKXBYA2u4wGXrskqx3tU&#10;73Q2y/Nl1oOrrAMhvce/D2OQbpJ+XUsRvtS1l4FoRjG3kEaXxjKO2WbNi8Zx2ypxSoP/QxYdVwYv&#10;PUs98MDJ3qm/pDolHHiow0RAl0FdKyFTDVjNNL+q5qnlVqZaEI63Z0z+/8mKz4cn+9WRMLyDARuY&#10;ivD2EcQPTwxsW24aee8c9K3kFV48jciy3vridDSi9oWPImX/CSpsMt8HSEJD7bpIBeskqI4NOJ6h&#10;yyEQgT+X+WqZY0Rg6O10Np+lpmS8eD5snQ8fJHQkThh12NMkzg+PPsRkePG8Jd7lQatqp7ROC9eU&#10;W+3IgWP/d+lL+V9t04b0jK4Ws8VY/x8S0YryLFI2I4ErhU4F9LFWHaO3efxGZ0Vo702VXBa40uMc&#10;M9bmRDGCGxGGoRyIqhi9iWcj1BKqI2J1MNoWnxlOWnC/KOnRsoz6n3vuJCX6o8HWrKbzefR4WswX&#10;N0iSuMtIeRnhRqAUo4GScboN6V1EbAbusYW1SnhfMjmljFZM1E/PJnr9cp12vTzuzW8AAAD//wMA&#10;UEsDBBQABgAIAAAAIQCMyfLQ3gAAAAkBAAAPAAAAZHJzL2Rvd25yZXYueG1sTI/BTsMwEETvSP0H&#10;aytxozYRCm0ap0IgekOItCocnXibRMTrKHbbwNeznOC4M0+zM/lmcr044xg6TxpuFwoEUu1tR42G&#10;/e75ZgkiREPW9J5QwxcG2BSzq9xk1l/oDc9lbASHUMiMhjbGIZMy1C06ExZ+QGLv6EdnIp9jI+1o&#10;LhzuepkolUpnOuIPrRnwscX6szw5DaFW6eH1rjy8V3KL3ytrnz62L1pfz6eHNYiIU/yD4bc+V4eC&#10;O1X+RDaIXsNSpfeMspHwBAZWKmGh0pAmCmSRy/8Lih8AAAD//wMAUEsBAi0AFAAGAAgAAAAhALaD&#10;OJL+AAAA4QEAABMAAAAAAAAAAAAAAAAAAAAAAFtDb250ZW50X1R5cGVzXS54bWxQSwECLQAUAAYA&#10;CAAAACEAOP0h/9YAAACUAQAACwAAAAAAAAAAAAAAAAAvAQAAX3JlbHMvLnJlbHNQSwECLQAUAAYA&#10;CAAAACEArknrbxoCAAAkBAAADgAAAAAAAAAAAAAAAAAuAgAAZHJzL2Uyb0RvYy54bWxQSwECLQAU&#10;AAYACAAAACEAjMny0N4AAAAJAQAADwAAAAAAAAAAAAAAAAB0BAAAZHJzL2Rvd25yZXYueG1sUEsF&#10;BgAAAAAEAAQA8wAAAH8FAAAAAA==&#10;" strokecolor="white [3212]">
                <v:textbox>
                  <w:txbxContent>
                    <w:p w14:paraId="6510AB07" w14:textId="2CB8D9C8" w:rsidR="00523951" w:rsidRPr="00523951" w:rsidRDefault="00523951" w:rsidP="00523951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>Стало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B210861" wp14:editId="1C957672">
                <wp:simplePos x="0" y="0"/>
                <wp:positionH relativeFrom="column">
                  <wp:posOffset>3522345</wp:posOffset>
                </wp:positionH>
                <wp:positionV relativeFrom="paragraph">
                  <wp:posOffset>81280</wp:posOffset>
                </wp:positionV>
                <wp:extent cx="655320" cy="312420"/>
                <wp:effectExtent l="0" t="0" r="11430" b="11430"/>
                <wp:wrapSquare wrapText="bothSides"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0EA9E1" w14:textId="12DB1B4A" w:rsidR="00523951" w:rsidRPr="00523951" w:rsidRDefault="00523951">
                            <w:pPr>
                              <w:rPr>
                                <w:i/>
                                <w:iCs/>
                              </w:rPr>
                            </w:pPr>
                            <w:r w:rsidRPr="00523951"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>Было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210861" id="_x0000_s1034" type="#_x0000_t202" style="position:absolute;margin-left:277.35pt;margin-top:6.4pt;width:51.6pt;height:24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6eMFwIAACQEAAAOAAAAZHJzL2Uyb0RvYy54bWysU9tu2zAMfR+wfxD0vjhJk6414hRdugwD&#10;ugvQ7QNkWY6FyaJGKbGzry8lu2navQ3Tg0CK0iF5eLS66VvDDgq9Blvw2WTKmbISKm13Bf/5Y/vu&#10;ijMfhK2EAasKflSe36zfvll1LldzaMBUChmBWJ93ruBNCC7PMi8b1Qo/AacsBWvAVgRycZdVKDpC&#10;b002n04vsw6wcghSeU+nd0OQrxN+XSsZvtW1V4GZglNtIe2Y9jLu2Xol8h0K12g5liH+oYpWaEtJ&#10;T1B3Igi2R/0XVKslgoc6TCS0GdS1lir1QN3Mpq+6eWiEU6kXIse7E03+/8HKr4cH9x1Z6D9ATwNM&#10;TXh3D/KXZxY2jbA7dYsIXaNERYlnkbKscz4fn0aqfe4jSNl9gYqGLPYBElBfYxtZoT4ZodMAjifS&#10;VR+YpMPL5fJiThFJoYvZfEF2zCDyp8cOffikoGXRKDjSTBO4ONz7MFx9uhJzeTC62mpjkoO7cmOQ&#10;HQTNf5vWiP7imrGsK/j1cr4c+n8BEaWoTiDlbmDgVaJWB9Kx0W3Br6ZxDcqKpH20VVJZENoMNjVn&#10;7MhiJG6gMPRlz3RFAPFtJLWE6ki0IgyypW9GRgP4h7OOJFtw/3svUHFmPlsazfVssYgaT85i+T6y&#10;iueR8jwirCSoggfOBnMT0r+ItFm4pRHWOtH7XMlYMkkxDWj8NlHr53669fy5148AAAD//wMAUEsD&#10;BBQABgAIAAAAIQA5lXM93gAAAAkBAAAPAAAAZHJzL2Rvd25yZXYueG1sTI/BTsMwEETvSPyDtUjc&#10;qE3UpDTEqRCI3hBqQIWjEy9JRLyOYrcNfD3LCW47mqfZmWIzu0EccQq9Jw3XCwUCqfG2p1bD68vj&#10;1Q2IEA1ZM3hCDV8YYFOenxUmt/5EOzxWsRUcQiE3GroYx1zK0HToTFj4EYm9Dz85E1lOrbSTOXG4&#10;G2SiVCad6Yk/dGbE+w6bz+rgNIRGZfvnZbV/q+UWv9fWPrxvn7S+vJjvbkFEnOMfDL/1uTqU3Kn2&#10;B7JBDBrSdLlilI2EJzCQpas1iJqPRIEsC/l/QfkDAAD//wMAUEsBAi0AFAAGAAgAAAAhALaDOJL+&#10;AAAA4QEAABMAAAAAAAAAAAAAAAAAAAAAAFtDb250ZW50X1R5cGVzXS54bWxQSwECLQAUAAYACAAA&#10;ACEAOP0h/9YAAACUAQAACwAAAAAAAAAAAAAAAAAvAQAAX3JlbHMvLnJlbHNQSwECLQAUAAYACAAA&#10;ACEAin+njBcCAAAkBAAADgAAAAAAAAAAAAAAAAAuAgAAZHJzL2Uyb0RvYy54bWxQSwECLQAUAAYA&#10;CAAAACEAOZVzPd4AAAAJAQAADwAAAAAAAAAAAAAAAABxBAAAZHJzL2Rvd25yZXYueG1sUEsFBgAA&#10;AAAEAAQA8wAAAHwFAAAAAA==&#10;" strokecolor="white [3212]">
                <v:textbox>
                  <w:txbxContent>
                    <w:p w14:paraId="0D0EA9E1" w14:textId="12DB1B4A" w:rsidR="00523951" w:rsidRPr="00523951" w:rsidRDefault="00523951">
                      <w:pPr>
                        <w:rPr>
                          <w:i/>
                          <w:iCs/>
                        </w:rPr>
                      </w:pPr>
                      <w:r w:rsidRPr="00523951"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>Было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A1BC7C" w14:textId="7E4A0558" w:rsidR="006E3B72" w:rsidRPr="006E3B72" w:rsidRDefault="006E3B72" w:rsidP="006E3B72"/>
    <w:p w14:paraId="4054650F" w14:textId="02DEBA4D" w:rsidR="006E5C1C" w:rsidRDefault="00007C52" w:rsidP="006E3B72">
      <w:pPr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712528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E3134E6" wp14:editId="689329E0">
                <wp:simplePos x="0" y="0"/>
                <wp:positionH relativeFrom="column">
                  <wp:posOffset>-280035</wp:posOffset>
                </wp:positionH>
                <wp:positionV relativeFrom="paragraph">
                  <wp:posOffset>532765</wp:posOffset>
                </wp:positionV>
                <wp:extent cx="2628900" cy="2506980"/>
                <wp:effectExtent l="0" t="0" r="19050" b="26670"/>
                <wp:wrapSquare wrapText="bothSides"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8900" cy="2506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A7794" w14:textId="10EF730B" w:rsidR="00712528" w:rsidRDefault="00712528">
                            <w:r w:rsidRPr="00712528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55B1015" wp14:editId="4D51636A">
                                  <wp:extent cx="2299970" cy="2186940"/>
                                  <wp:effectExtent l="133350" t="76200" r="62230" b="118110"/>
                                  <wp:docPr id="26" name="Рисунок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9970" cy="2186940"/>
                                          </a:xfrm>
                                          <a:prstGeom prst="roundRect">
                                            <a:avLst>
                                              <a:gd name="adj" fmla="val 16667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78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w="381000" h="114300" prst="relaxedInset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3134E6" id="_x0000_s1035" type="#_x0000_t202" style="position:absolute;margin-left:-22.05pt;margin-top:41.95pt;width:207pt;height:197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jkGgIAACYEAAAOAAAAZHJzL2Uyb0RvYy54bWysU9uO2yAQfa/Uf0C8N3asJE2sOKtttqkq&#10;bS/Sth+AMbZRMUOBxE6/vgP2ZtP0rSoPaIaBw8yZM9u7oVPkJKyToAs6n6WUCM2hkrop6Pdvhzdr&#10;SpxnumIKtCjoWTh6t3v9atubXGTQgqqEJQiiXd6bgrbemzxJHG9Fx9wMjNAYrMF2zKNrm6SyrEf0&#10;TiVZmq6SHmxlLHDhHJ4+jEG6i/h1Lbj/UtdOeKIKirn5uNu4l2FPdluWN5aZVvIpDfYPWXRMavz0&#10;AvXAPCNHK/+C6iS34KD2Mw5dAnUtuYg1YDXz9Kaap5YZEWtBcpy50OT+Hyz/fHoyXy3xwzsYsIGx&#10;CGcegf9wRMO+ZboR99ZC3wpW4cfzQFnSG5dPTwPVLncBpOw/QYVNZkcPEWiobRdYwToJomMDzhfS&#10;xeAJx8Nsla03KYY4xrJlutqsY1sSlj8/N9b5DwI6EoyCWuxqhGenR+dDOix/vhJ+c6BkdZBKRcc2&#10;5V5ZcmKogENcsYKba0qTvqCbZbYcGfgDIohRXEDKZuTgBqGTHpWsZFfQdRrWqK1A23tdRZ15JtVo&#10;Y8ZKTzwG6kYS/VAORFaYR3gbaC2hOiOxFkbh4qCh0YL9RUmPoi2o+3lkVlCiPmpszma+WASVR2ex&#10;fJuhY68j5XWEaY5QBfWUjObex8kItGm4xybWMtL7ksmUMooxsj4NTlD7tR9vvYz37jcAAAD//wMA&#10;UEsDBBQABgAIAAAAIQCGgFJq4AAAAAoBAAAPAAAAZHJzL2Rvd25yZXYueG1sTI/BToNAEIbvJr7D&#10;Zky8tUstoYAsjdHYmzFFUz0u7AhEdpaw2xZ9eseT3mYyX/75/mI720GccPK9IwWrZQQCqXGmp1bB&#10;68vjIgXhgyajB0eo4As9bMvLi0Lnxp1pj6cqtIJDyOdaQRfCmEvpmw6t9ks3IvHtw01WB16nVppJ&#10;nzncDvImihJpdU/8odMj3nfYfFZHq8A3UXJ4jqvDWy13+J0Z8/C+e1Lq+mq+uwURcA5/MPzqszqU&#10;7FS7IxkvBgWLOF4xqiBdZyAYWCcZD7WCeJNuQJaF/F+h/AEAAP//AwBQSwECLQAUAAYACAAAACEA&#10;toM4kv4AAADhAQAAEwAAAAAAAAAAAAAAAAAAAAAAW0NvbnRlbnRfVHlwZXNdLnhtbFBLAQItABQA&#10;BgAIAAAAIQA4/SH/1gAAAJQBAAALAAAAAAAAAAAAAAAAAC8BAABfcmVscy8ucmVsc1BLAQItABQA&#10;BgAIAAAAIQALJPjkGgIAACYEAAAOAAAAAAAAAAAAAAAAAC4CAABkcnMvZTJvRG9jLnhtbFBLAQIt&#10;ABQABgAIAAAAIQCGgFJq4AAAAAoBAAAPAAAAAAAAAAAAAAAAAHQEAABkcnMvZG93bnJldi54bWxQ&#10;SwUGAAAAAAQABADzAAAAgQUAAAAA&#10;" strokecolor="white [3212]">
                <v:textbox>
                  <w:txbxContent>
                    <w:p w14:paraId="4C1A7794" w14:textId="10EF730B" w:rsidR="00712528" w:rsidRDefault="00712528">
                      <w:r w:rsidRPr="00712528">
                        <w:drawing>
                          <wp:inline distT="0" distB="0" distL="0" distR="0" wp14:anchorId="555B1015" wp14:editId="4D51636A">
                            <wp:extent cx="2299970" cy="2186940"/>
                            <wp:effectExtent l="133350" t="76200" r="62230" b="118110"/>
                            <wp:docPr id="26" name="Рисунок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99970" cy="2186940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76200" dist="38100" dir="78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4200000"/>
                                      </a:lightRig>
                                    </a:scene3d>
                                    <a:sp3d prstMaterial="plastic">
                                      <a:bevelT w="381000" h="114300" prst="relaxedInset"/>
                                      <a:contourClr>
                                        <a:srgbClr val="969696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C7F10" w14:textId="121676F8" w:rsidR="00C166A8" w:rsidRDefault="006E5C1C" w:rsidP="00007C52">
      <w:pPr>
        <w:ind w:left="3828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6E5C1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Наземный павильон из подмосковного известняка композиционно поддерживает стиль и архитектурную направленность объекта — все гармонично и изысканно. Однако ни одна из станций не критиковалась чиновниками так, как «Серпуховская»</w:t>
      </w:r>
      <w:r w:rsidR="00131ACA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 (нынешняя </w:t>
      </w:r>
      <w:r w:rsidR="00BB3CA5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«</w:t>
      </w:r>
      <w:r w:rsidR="00131ACA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Добрынинская»)</w:t>
      </w:r>
      <w:r w:rsidRPr="006E5C1C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. Считали, что само сооружение, по их мнению, выглядело недостаточно монументальным, и барельефы неприемлемо сливались с мрамором. А главное — недопустимо мало «вождя народов» присутствовало в оформлении, всего один барельеф на торцевой стене.</w:t>
      </w:r>
    </w:p>
    <w:p w14:paraId="27958F2E" w14:textId="3AC19EF9" w:rsidR="000031E0" w:rsidRDefault="00C166A8" w:rsidP="00923119">
      <w:pPr>
        <w:ind w:left="-709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C166A8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Примечательно, что через пять лет после принятия Никитой Хрущевым постановления «Об устранении излишеств в проектировании и строительстве» бедного Леонида Павлова стали ругать за чрезмерную расточительность и архитектурную избыточность. Леонид </w:t>
      </w:r>
      <w:r w:rsidRPr="00C166A8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lastRenderedPageBreak/>
        <w:t>Николаевич был настолько опустошен и буквально раздавлен энергичной полемикой, что ушел из профессии на несколько десятилетий.</w:t>
      </w:r>
    </w:p>
    <w:p w14:paraId="460E87B5" w14:textId="77777777" w:rsidR="00712528" w:rsidRDefault="00712528" w:rsidP="00712528">
      <w:pPr>
        <w:ind w:left="3119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0F230EE7" w14:textId="77777777" w:rsidR="00BB3CA5" w:rsidRPr="006E3B72" w:rsidRDefault="00BB3CA5" w:rsidP="00232BE3">
      <w:pPr>
        <w:jc w:val="both"/>
      </w:pPr>
    </w:p>
    <w:sectPr w:rsidR="00BB3CA5" w:rsidRPr="006E3B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SemiBold SemiConden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4D9"/>
    <w:rsid w:val="000031E0"/>
    <w:rsid w:val="00007C52"/>
    <w:rsid w:val="00131ACA"/>
    <w:rsid w:val="00131E51"/>
    <w:rsid w:val="00136FCE"/>
    <w:rsid w:val="0014403C"/>
    <w:rsid w:val="001473B2"/>
    <w:rsid w:val="00165F0B"/>
    <w:rsid w:val="00171BEE"/>
    <w:rsid w:val="00232BE3"/>
    <w:rsid w:val="002C6E24"/>
    <w:rsid w:val="00373305"/>
    <w:rsid w:val="004A0EC4"/>
    <w:rsid w:val="00501359"/>
    <w:rsid w:val="00523951"/>
    <w:rsid w:val="0064608D"/>
    <w:rsid w:val="006744D9"/>
    <w:rsid w:val="006D7C83"/>
    <w:rsid w:val="006E3B72"/>
    <w:rsid w:val="006E5C1C"/>
    <w:rsid w:val="00712528"/>
    <w:rsid w:val="007977F6"/>
    <w:rsid w:val="008B088F"/>
    <w:rsid w:val="00923119"/>
    <w:rsid w:val="00986A38"/>
    <w:rsid w:val="009F7957"/>
    <w:rsid w:val="00A25731"/>
    <w:rsid w:val="00AB57F5"/>
    <w:rsid w:val="00AE3DC9"/>
    <w:rsid w:val="00BB3CA5"/>
    <w:rsid w:val="00BF32EF"/>
    <w:rsid w:val="00C166A8"/>
    <w:rsid w:val="00D70185"/>
    <w:rsid w:val="00DE0026"/>
    <w:rsid w:val="00E304F2"/>
    <w:rsid w:val="00E939C2"/>
    <w:rsid w:val="00E95787"/>
    <w:rsid w:val="00FC6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A6E10"/>
  <w15:chartTrackingRefBased/>
  <w15:docId w15:val="{0E5EEB2A-45A8-4288-BCC4-D2626BFE9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44D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6744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image" Target="media/image60.wm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0.wmf"/><Relationship Id="rId12" Type="http://schemas.openxmlformats.org/officeDocument/2006/relationships/image" Target="media/image6.wmf"/><Relationship Id="rId17" Type="http://schemas.openxmlformats.org/officeDocument/2006/relationships/image" Target="media/image80.wmf"/><Relationship Id="rId2" Type="http://schemas.openxmlformats.org/officeDocument/2006/relationships/settings" Target="settings.xml"/><Relationship Id="rId16" Type="http://schemas.openxmlformats.org/officeDocument/2006/relationships/image" Target="media/image8.wmf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image" Target="media/image5.png"/><Relationship Id="rId5" Type="http://schemas.openxmlformats.org/officeDocument/2006/relationships/image" Target="media/image10.png"/><Relationship Id="rId15" Type="http://schemas.openxmlformats.org/officeDocument/2006/relationships/image" Target="media/image70.wm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30.wmf"/><Relationship Id="rId14" Type="http://schemas.openxmlformats.org/officeDocument/2006/relationships/image" Target="media/image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439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Климова</dc:creator>
  <cp:keywords/>
  <dc:description/>
  <cp:lastModifiedBy>user</cp:lastModifiedBy>
  <cp:revision>2</cp:revision>
  <dcterms:created xsi:type="dcterms:W3CDTF">2022-09-23T23:39:00Z</dcterms:created>
  <dcterms:modified xsi:type="dcterms:W3CDTF">2022-09-23T23:39:00Z</dcterms:modified>
</cp:coreProperties>
</file>